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A5" w:rsidRPr="00840DA5" w:rsidRDefault="00840DA5" w:rsidP="00840DA5">
      <w:pPr>
        <w:rPr>
          <w:rFonts w:ascii="Sylfaen" w:hAnsi="Sylfaen"/>
        </w:rPr>
      </w:pPr>
      <w:r w:rsidRPr="00840DA5">
        <w:rPr>
          <w:rFonts w:ascii="Sylfaen" w:hAnsi="Sylfaen"/>
          <w:lang w:val="ka-GE"/>
        </w:rPr>
        <w:t xml:space="preserve">                                                             </w:t>
      </w:r>
      <w:proofErr w:type="spellStart"/>
      <w:r w:rsidRPr="00840DA5">
        <w:rPr>
          <w:rFonts w:ascii="Sylfaen" w:hAnsi="Sylfaen"/>
        </w:rPr>
        <w:t>ინფორმაცია</w:t>
      </w:r>
      <w:proofErr w:type="spellEnd"/>
      <w:r w:rsidRPr="00840DA5">
        <w:rPr>
          <w:rFonts w:ascii="Sylfaen" w:hAnsi="Sylfaen"/>
        </w:rPr>
        <w:tab/>
      </w:r>
      <w:r w:rsidRPr="00840DA5">
        <w:rPr>
          <w:rFonts w:ascii="Sylfaen" w:hAnsi="Sylfaen"/>
        </w:rPr>
        <w:tab/>
      </w:r>
      <w:r w:rsidRPr="00840DA5">
        <w:rPr>
          <w:rFonts w:ascii="Sylfaen" w:hAnsi="Sylfaen"/>
        </w:rPr>
        <w:tab/>
      </w:r>
      <w:r w:rsidRPr="00840DA5">
        <w:rPr>
          <w:rFonts w:ascii="Sylfaen" w:hAnsi="Sylfaen"/>
        </w:rPr>
        <w:tab/>
      </w:r>
    </w:p>
    <w:p w:rsidR="00840DA5" w:rsidRPr="00840DA5" w:rsidRDefault="00840DA5" w:rsidP="00840DA5">
      <w:pPr>
        <w:rPr>
          <w:rFonts w:ascii="Sylfaen" w:hAnsi="Sylfaen"/>
        </w:rPr>
      </w:pPr>
      <w:proofErr w:type="spellStart"/>
      <w:r w:rsidRPr="00840DA5">
        <w:rPr>
          <w:rFonts w:ascii="Sylfaen" w:hAnsi="Sylfaen"/>
        </w:rPr>
        <w:t>საგარეჯოს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მუნიციპალიტეტის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დაფინანსებაზე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მყოფი</w:t>
      </w:r>
      <w:proofErr w:type="spellEnd"/>
      <w:r w:rsidRPr="00840DA5">
        <w:rPr>
          <w:rFonts w:ascii="Sylfaen" w:hAnsi="Sylfaen"/>
        </w:rPr>
        <w:t xml:space="preserve"> </w:t>
      </w:r>
      <w:proofErr w:type="gramStart"/>
      <w:r w:rsidRPr="00840DA5">
        <w:rPr>
          <w:rFonts w:ascii="Sylfaen" w:hAnsi="Sylfaen"/>
        </w:rPr>
        <w:t>ა.(</w:t>
      </w:r>
      <w:proofErr w:type="gramEnd"/>
      <w:r w:rsidRPr="00840DA5">
        <w:rPr>
          <w:rFonts w:ascii="Sylfaen" w:hAnsi="Sylfaen"/>
        </w:rPr>
        <w:t>ა).ი.პ.-</w:t>
      </w:r>
      <w:proofErr w:type="spellStart"/>
      <w:r w:rsidRPr="00840DA5">
        <w:rPr>
          <w:rFonts w:ascii="Sylfaen" w:hAnsi="Sylfaen"/>
        </w:rPr>
        <w:t>ების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და</w:t>
      </w:r>
      <w:proofErr w:type="spellEnd"/>
      <w:r w:rsidRPr="00840DA5">
        <w:rPr>
          <w:rFonts w:ascii="Sylfaen" w:hAnsi="Sylfaen"/>
        </w:rPr>
        <w:t xml:space="preserve"> შ.პ.ს.-</w:t>
      </w:r>
      <w:proofErr w:type="spellStart"/>
      <w:r w:rsidRPr="00840DA5">
        <w:rPr>
          <w:rFonts w:ascii="Sylfaen" w:hAnsi="Sylfaen"/>
        </w:rPr>
        <w:t>ების</w:t>
      </w:r>
      <w:proofErr w:type="spellEnd"/>
      <w:r w:rsidRPr="00840DA5">
        <w:rPr>
          <w:rFonts w:ascii="Sylfaen" w:hAnsi="Sylfaen"/>
        </w:rPr>
        <w:t xml:space="preserve"> 2023 </w:t>
      </w:r>
      <w:proofErr w:type="spellStart"/>
      <w:r w:rsidRPr="00840DA5">
        <w:rPr>
          <w:rFonts w:ascii="Sylfaen" w:hAnsi="Sylfaen"/>
        </w:rPr>
        <w:t>წლის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შემოსულობებისა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და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ხარჯების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შესახებ</w:t>
      </w:r>
      <w:proofErr w:type="spellEnd"/>
      <w:r w:rsidRPr="00840DA5">
        <w:rPr>
          <w:rFonts w:ascii="Sylfaen" w:hAnsi="Sylfaen"/>
        </w:rPr>
        <w:t xml:space="preserve"> </w:t>
      </w:r>
    </w:p>
    <w:p w:rsidR="00AD34BF" w:rsidRPr="00840DA5" w:rsidRDefault="00840DA5" w:rsidP="00840DA5">
      <w:pPr>
        <w:rPr>
          <w:rFonts w:ascii="Sylfaen" w:hAnsi="Sylfaen"/>
        </w:rPr>
      </w:pPr>
      <w:r w:rsidRPr="00840DA5">
        <w:rPr>
          <w:rFonts w:ascii="Sylfaen" w:hAnsi="Sylfaen"/>
          <w:lang w:val="ka-GE"/>
        </w:rPr>
        <w:t xml:space="preserve">                                                                                             </w:t>
      </w:r>
      <w:proofErr w:type="spellStart"/>
      <w:r w:rsidRPr="00840DA5">
        <w:rPr>
          <w:rFonts w:ascii="Sylfaen" w:hAnsi="Sylfaen"/>
        </w:rPr>
        <w:t>ათას</w:t>
      </w:r>
      <w:proofErr w:type="spellEnd"/>
      <w:r w:rsidRPr="00840DA5">
        <w:rPr>
          <w:rFonts w:ascii="Sylfaen" w:hAnsi="Sylfaen"/>
        </w:rPr>
        <w:t xml:space="preserve"> </w:t>
      </w:r>
      <w:proofErr w:type="spellStart"/>
      <w:r w:rsidRPr="00840DA5">
        <w:rPr>
          <w:rFonts w:ascii="Sylfaen" w:hAnsi="Sylfaen"/>
        </w:rPr>
        <w:t>ლარში</w:t>
      </w:r>
      <w:proofErr w:type="spellEnd"/>
      <w:r w:rsidRPr="00840DA5">
        <w:rPr>
          <w:rFonts w:ascii="Sylfaen" w:hAnsi="Sylfae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705"/>
        <w:gridCol w:w="724"/>
        <w:gridCol w:w="1033"/>
        <w:gridCol w:w="1505"/>
        <w:gridCol w:w="3090"/>
      </w:tblGrid>
      <w:tr w:rsidR="00840DA5" w:rsidRPr="00840DA5" w:rsidTr="00840DA5">
        <w:trPr>
          <w:trHeight w:val="1236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ორგანიზაციული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კოდი</w:t>
            </w:r>
            <w:proofErr w:type="spellEnd"/>
          </w:p>
        </w:tc>
        <w:tc>
          <w:tcPr>
            <w:tcW w:w="794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სულ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წლის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ფაქტი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მ.შ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საკუთარი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მ.შ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მუნიციპალური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შენიშვნა</w:t>
            </w:r>
            <w:proofErr w:type="spellEnd"/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proofErr w:type="spellStart"/>
            <w:r w:rsidRPr="00840DA5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8597.7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379.6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8218.1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8597.7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379.6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8218.1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379.6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379.6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8218.1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8218.1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6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-25.0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-25.0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8572.6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354.6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8218.1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8302.4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348.7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7953.7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5948.5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281.1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5667.4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2117.8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60.6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2057.2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236.0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229.1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270.3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264.4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4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38.1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38.1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63.2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63.2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40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04 01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1.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სკოლამდელი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აღზრდის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დაწესებულეათა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გაერთიანება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576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4058.4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3905.1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3905.1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2781.8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2781.8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1056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1123.4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1123.4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კვება</w:t>
            </w:r>
            <w:proofErr w:type="spellEnd"/>
            <w:r w:rsidRPr="00840DA5">
              <w:rPr>
                <w:rFonts w:ascii="Sylfaen" w:hAnsi="Sylfaen"/>
              </w:rPr>
              <w:t xml:space="preserve"> 474,410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276.237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კომუნალური</w:t>
            </w:r>
            <w:proofErr w:type="spellEnd"/>
            <w:r w:rsidRPr="00840DA5">
              <w:rPr>
                <w:rFonts w:ascii="Sylfaen" w:hAnsi="Sylfaen"/>
              </w:rPr>
              <w:t xml:space="preserve"> 364,547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 </w:t>
            </w:r>
            <w:proofErr w:type="spellStart"/>
            <w:r w:rsidRPr="00840DA5">
              <w:rPr>
                <w:rFonts w:ascii="Sylfaen" w:hAnsi="Sylfaen"/>
              </w:rPr>
              <w:t>მივლინების</w:t>
            </w:r>
            <w:proofErr w:type="spellEnd"/>
            <w:r w:rsidRPr="00840DA5">
              <w:rPr>
                <w:rFonts w:ascii="Sylfaen" w:hAnsi="Sylfaen"/>
              </w:rPr>
              <w:t xml:space="preserve">  4.178ლ, </w:t>
            </w:r>
            <w:proofErr w:type="spellStart"/>
            <w:r w:rsidRPr="00840DA5">
              <w:rPr>
                <w:rFonts w:ascii="Sylfaen" w:hAnsi="Sylfaen"/>
              </w:rPr>
              <w:t>კავშირგაბმულობის</w:t>
            </w:r>
            <w:proofErr w:type="spellEnd"/>
            <w:r w:rsidRPr="00840DA5">
              <w:rPr>
                <w:rFonts w:ascii="Sylfaen" w:hAnsi="Sylfaen"/>
              </w:rPr>
              <w:t xml:space="preserve"> 3.982ლ, 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174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153.3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153.3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საპროექტო-სახარჯთაღრიცხვო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ღონისძიებები</w:t>
            </w:r>
            <w:proofErr w:type="spellEnd"/>
            <w:r w:rsidRPr="00840DA5">
              <w:rPr>
                <w:rFonts w:ascii="Sylfaen" w:hAnsi="Sylfaen"/>
              </w:rPr>
              <w:t xml:space="preserve"> _ 16,152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კაკაბეთის</w:t>
            </w:r>
            <w:proofErr w:type="spellEnd"/>
            <w:r w:rsidRPr="00840DA5">
              <w:rPr>
                <w:rFonts w:ascii="Sylfaen" w:hAnsi="Sylfaen"/>
              </w:rPr>
              <w:t xml:space="preserve"> N1 </w:t>
            </w:r>
            <w:proofErr w:type="spellStart"/>
            <w:r w:rsidRPr="00840DA5">
              <w:rPr>
                <w:rFonts w:ascii="Sylfaen" w:hAnsi="Sylfaen"/>
              </w:rPr>
              <w:t>საბავშვო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840DA5">
              <w:rPr>
                <w:rFonts w:ascii="Sylfaen" w:hAnsi="Sylfaen"/>
              </w:rPr>
              <w:t>ბაღისთვის</w:t>
            </w:r>
            <w:proofErr w:type="spellEnd"/>
            <w:r w:rsidRPr="00840DA5">
              <w:rPr>
                <w:rFonts w:ascii="Sylfaen" w:hAnsi="Sylfaen"/>
              </w:rPr>
              <w:t xml:space="preserve">  </w:t>
            </w:r>
            <w:proofErr w:type="spellStart"/>
            <w:r w:rsidRPr="00840DA5">
              <w:rPr>
                <w:rFonts w:ascii="Sylfaen" w:hAnsi="Sylfaen"/>
              </w:rPr>
              <w:t>ავეჯის</w:t>
            </w:r>
            <w:proofErr w:type="spellEnd"/>
            <w:proofErr w:type="gram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შეძენა</w:t>
            </w:r>
            <w:proofErr w:type="spellEnd"/>
            <w:r w:rsidRPr="00840DA5">
              <w:rPr>
                <w:rFonts w:ascii="Sylfaen" w:hAnsi="Sylfaen"/>
              </w:rPr>
              <w:t xml:space="preserve"> - 6,500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მუნიციპალიტეტის</w:t>
            </w:r>
            <w:proofErr w:type="spellEnd"/>
            <w:r w:rsidRPr="00840DA5">
              <w:rPr>
                <w:rFonts w:ascii="Sylfaen" w:hAnsi="Sylfaen"/>
              </w:rPr>
              <w:t xml:space="preserve"> ს/</w:t>
            </w:r>
            <w:proofErr w:type="spellStart"/>
            <w:r w:rsidRPr="00840DA5">
              <w:rPr>
                <w:rFonts w:ascii="Sylfaen" w:hAnsi="Sylfaen"/>
              </w:rPr>
              <w:t>ბაღებისათვის</w:t>
            </w:r>
            <w:proofErr w:type="spellEnd"/>
            <w:r w:rsidRPr="00840DA5">
              <w:rPr>
                <w:rFonts w:ascii="Sylfaen" w:hAnsi="Sylfaen"/>
              </w:rPr>
              <w:t xml:space="preserve">:  </w:t>
            </w:r>
            <w:proofErr w:type="spellStart"/>
            <w:r w:rsidRPr="00840DA5">
              <w:rPr>
                <w:rFonts w:ascii="Sylfaen" w:hAnsi="Sylfaen"/>
              </w:rPr>
              <w:t>მაცივრების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შეძენა</w:t>
            </w:r>
            <w:proofErr w:type="spellEnd"/>
            <w:r w:rsidRPr="00840DA5">
              <w:rPr>
                <w:rFonts w:ascii="Sylfaen" w:hAnsi="Sylfaen"/>
              </w:rPr>
              <w:t xml:space="preserve"> - 14,692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კომპიუტერები</w:t>
            </w:r>
            <w:proofErr w:type="spellEnd"/>
            <w:r w:rsidRPr="00840DA5">
              <w:rPr>
                <w:rFonts w:ascii="Sylfaen" w:hAnsi="Sylfaen"/>
              </w:rPr>
              <w:t xml:space="preserve"> - 46,350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ავზები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ტუმბოები</w:t>
            </w:r>
            <w:proofErr w:type="spellEnd"/>
            <w:r w:rsidRPr="00840DA5">
              <w:rPr>
                <w:rFonts w:ascii="Sylfaen" w:hAnsi="Sylfaen"/>
              </w:rPr>
              <w:t xml:space="preserve"> - 7,580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გამწოვები</w:t>
            </w:r>
            <w:proofErr w:type="spellEnd"/>
            <w:r w:rsidRPr="00840DA5">
              <w:rPr>
                <w:rFonts w:ascii="Sylfaen" w:hAnsi="Sylfaen"/>
              </w:rPr>
              <w:t xml:space="preserve"> - 43,400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წიგნები</w:t>
            </w:r>
            <w:proofErr w:type="spellEnd"/>
            <w:r w:rsidRPr="00840DA5">
              <w:rPr>
                <w:rFonts w:ascii="Sylfaen" w:hAnsi="Sylfaen"/>
              </w:rPr>
              <w:t xml:space="preserve"> - 8,943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ელ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ქურები</w:t>
            </w:r>
            <w:proofErr w:type="spellEnd"/>
            <w:r w:rsidRPr="00840DA5">
              <w:rPr>
                <w:rFonts w:ascii="Sylfaen" w:hAnsi="Sylfaen"/>
              </w:rPr>
              <w:t xml:space="preserve"> - 9,649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43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04 03 01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2.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საგარეჯოს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სკოლისგარეშე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დაწესებულებათა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გაერთიანება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213.8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211.9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211.9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124.0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124.0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1284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87.9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87.9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2,182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21,324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კვება</w:t>
            </w:r>
            <w:proofErr w:type="spellEnd"/>
            <w:r w:rsidRPr="00840DA5">
              <w:rPr>
                <w:rFonts w:ascii="Sylfaen" w:hAnsi="Sylfaen"/>
              </w:rPr>
              <w:t xml:space="preserve"> 11,245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ტრანსპორტისა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ტექნიკის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ექსპლოატაციისა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მოვლა-შენახვის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- 3.360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დანარჩენი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( </w:t>
            </w:r>
            <w:proofErr w:type="spellStart"/>
            <w:r w:rsidRPr="00840DA5">
              <w:rPr>
                <w:rFonts w:ascii="Sylfaen" w:hAnsi="Sylfaen"/>
              </w:rPr>
              <w:t>შენობა-ნაგებობის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დაცვის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) 49,767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1.9</w:t>
            </w:r>
          </w:p>
        </w:tc>
        <w:tc>
          <w:tcPr>
            <w:tcW w:w="3800" w:type="dxa"/>
            <w:noWrap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ბანერების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შესყიდვა</w:t>
            </w:r>
            <w:proofErr w:type="spellEnd"/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52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05 02 01 02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3.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კულტურის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ობიექტების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გაერთიანება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1015.3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993.3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1015.3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993.3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993.3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993.3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-3.5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-3.5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1011.8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993.3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966.7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949.8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743.9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743.9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96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120.3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103.6</w:t>
            </w:r>
          </w:p>
        </w:tc>
        <w:tc>
          <w:tcPr>
            <w:tcW w:w="3800" w:type="dxa"/>
            <w:noWrap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1,140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ოფისი</w:t>
            </w:r>
            <w:proofErr w:type="spellEnd"/>
            <w:r w:rsidRPr="00840DA5">
              <w:rPr>
                <w:rFonts w:ascii="Sylfaen" w:hAnsi="Sylfaen"/>
              </w:rPr>
              <w:t xml:space="preserve"> 87,331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ტრანსპორტის</w:t>
            </w:r>
            <w:proofErr w:type="spellEnd"/>
            <w:r w:rsidRPr="00840DA5">
              <w:rPr>
                <w:rFonts w:ascii="Sylfaen" w:hAnsi="Sylfaen"/>
              </w:rPr>
              <w:t xml:space="preserve"> 15,160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  </w:t>
            </w:r>
            <w:proofErr w:type="spellStart"/>
            <w:r w:rsidRPr="00840DA5">
              <w:rPr>
                <w:rFonts w:ascii="Sylfaen" w:hAnsi="Sylfaen"/>
              </w:rPr>
              <w:t>საკუთარი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შემოსავლებიდან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- 16.695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102.5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102.3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1992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45.2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43.5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  <w:lang w:val="ka-GE"/>
              </w:rPr>
              <w:t xml:space="preserve"> წიგნები 4.660ლ, ლეპტოპი და კომპიუტერი 3.233ლ, კულტ.სახლის - ქსელთან მისაერთებელი სიმძლავრის გაზრდა-რეკონსტრუქცია შიდა ქსელის გაზის მონტაჟი 12.530ლ, 2 ც. დისპენსერი 1.118ლ, </w:t>
            </w:r>
            <w:r w:rsidRPr="00840DA5">
              <w:rPr>
                <w:rFonts w:ascii="Sylfaen" w:hAnsi="Sylfaen"/>
                <w:lang w:val="ka-GE"/>
              </w:rPr>
              <w:lastRenderedPageBreak/>
              <w:t>პროექტორი 870 ლ,  კულტ.სახლის სცენის ფარდები 8.717ლ, 2 ც.მიკროფონი 2.200ლ, მხარეთმც.მუზეუმის რკინის კარები 1.500ლ,  მაცივარი მხარეთმც.მუზეუმისათვის 950ლ, ანსამბლი ბერიკაცებისათვის 7 ცალი ჩოხა 4.550ლ,  3 ცალი პრინტერი 3.150ლ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492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05 02 01 01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4.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საგარეჯოს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ჯემალ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ბურჯანაძის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სახლობის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სამუსიკო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სკოლა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269.8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251.6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269.8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251.6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251.6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251.6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269.7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251.6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255.8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237.6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218.1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14.7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203.4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792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37.6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34.2</w:t>
            </w:r>
          </w:p>
        </w:tc>
        <w:tc>
          <w:tcPr>
            <w:tcW w:w="3800" w:type="dxa"/>
            <w:noWrap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    </w:t>
            </w: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- 130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ოფისი</w:t>
            </w:r>
            <w:proofErr w:type="spellEnd"/>
            <w:r w:rsidRPr="00840DA5">
              <w:rPr>
                <w:rFonts w:ascii="Sylfaen" w:hAnsi="Sylfaen"/>
              </w:rPr>
              <w:t xml:space="preserve"> 34.235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საკუთარი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შემოსავლებიდან</w:t>
            </w:r>
            <w:proofErr w:type="spellEnd"/>
            <w:r w:rsidRPr="00840DA5">
              <w:rPr>
                <w:rFonts w:ascii="Sylfaen" w:hAnsi="Sylfaen"/>
              </w:rPr>
              <w:t xml:space="preserve">: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- 3..325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912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13.9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  <w:lang w:val="ka-GE"/>
              </w:rPr>
              <w:t>2 ც ელექტო პიანინო  4,758 ლ, 3 ც პიანინო 5.050ლ, ცენტრ.გათბ,ტუმბო 1.784ლ, 1ც ლეპტოპი 1.545ლ, საშობაო ნაძვის ხე 789 ლ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504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05 01 01 02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5.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საგარეჯოს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სპორტული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გაერთიანება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930.9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908.5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930.9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908.5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908.5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908.5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931.4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23.0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908.4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908.7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23.0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885.7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530.0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513.6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1524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245.3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245.3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34,022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ოფისი</w:t>
            </w:r>
            <w:proofErr w:type="spellEnd"/>
            <w:r w:rsidRPr="00840DA5">
              <w:rPr>
                <w:rFonts w:ascii="Sylfaen" w:hAnsi="Sylfaen"/>
              </w:rPr>
              <w:t xml:space="preserve"> 62,697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კვების</w:t>
            </w:r>
            <w:proofErr w:type="spellEnd"/>
            <w:r w:rsidRPr="00840DA5">
              <w:rPr>
                <w:rFonts w:ascii="Sylfaen" w:hAnsi="Sylfaen"/>
              </w:rPr>
              <w:t xml:space="preserve"> 75,270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სამედიცინო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3,048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სპორტული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2,000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უნიფორმის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შეძენის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-29,822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ტრანსპორტის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15,734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დანარჩ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საქ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მომსხ</w:t>
            </w:r>
            <w:proofErr w:type="spellEnd"/>
            <w:r w:rsidRPr="00840DA5">
              <w:rPr>
                <w:rFonts w:ascii="Sylfaen" w:hAnsi="Sylfaen"/>
              </w:rPr>
              <w:t xml:space="preserve">. - 22.670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>;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1116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133.4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126.8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კულტურული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სპორტული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საგანმანათლებლო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საგამოფენო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ღონისძიებების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- 126,801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საკუთარი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</w:t>
            </w:r>
            <w:proofErr w:type="spellEnd"/>
            <w:r w:rsidRPr="00840DA5">
              <w:rPr>
                <w:rFonts w:ascii="Sylfaen" w:hAnsi="Sylfaen"/>
              </w:rPr>
              <w:t xml:space="preserve">.: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დანარჩენი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საქ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</w:t>
            </w:r>
            <w:proofErr w:type="spellEnd"/>
            <w:r w:rsidRPr="00840DA5">
              <w:rPr>
                <w:rFonts w:ascii="Sylfaen" w:hAnsi="Sylfaen"/>
              </w:rPr>
              <w:t xml:space="preserve">.- 6.021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972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22.7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  <w:lang w:val="ka-GE"/>
              </w:rPr>
              <w:t>კონვექტორი 1.700ლ, სპორტული ინვენტარი 7.950ლ,პრინტერი 1.050ლ,მაცივარი 1.140ლ, გათბობის ქვაბის შესყიდვა  მონტაჟით 9.376 ლ,რბილი ავეჯი 1.500ლ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7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576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05 01 01 01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6.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საგარეჯოს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N105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სასპორტო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სკოლა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104.9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28.5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76.4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104.9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28.5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76.4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28.5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28.5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76.4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76.4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-9.1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-9.1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95.8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19.4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76.4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88.1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69.4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64.7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11.8</w:t>
            </w:r>
          </w:p>
        </w:tc>
        <w:tc>
          <w:tcPr>
            <w:tcW w:w="1080" w:type="dxa"/>
            <w:noWrap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52.9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444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23.4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16.5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16,485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 </w:t>
            </w:r>
            <w:proofErr w:type="spellStart"/>
            <w:r w:rsidRPr="00840DA5">
              <w:rPr>
                <w:rFonts w:ascii="Sylfaen" w:hAnsi="Sylfaen"/>
              </w:rPr>
              <w:t>საკუთარი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შემოსავლებიდან</w:t>
            </w:r>
            <w:proofErr w:type="spellEnd"/>
            <w:r w:rsidRPr="00840DA5">
              <w:rPr>
                <w:rFonts w:ascii="Sylfaen" w:hAnsi="Sylfaen"/>
              </w:rPr>
              <w:t xml:space="preserve">:  </w:t>
            </w:r>
            <w:proofErr w:type="spellStart"/>
            <w:r w:rsidRPr="00840DA5">
              <w:rPr>
                <w:rFonts w:ascii="Sylfaen" w:hAnsi="Sylfaen"/>
              </w:rPr>
              <w:t>ოფისი</w:t>
            </w:r>
            <w:proofErr w:type="spellEnd"/>
            <w:r w:rsidRPr="00840DA5">
              <w:rPr>
                <w:rFonts w:ascii="Sylfaen" w:hAnsi="Sylfaen"/>
              </w:rPr>
              <w:t xml:space="preserve"> - 6.949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84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მაცივარი</w:t>
            </w:r>
            <w:proofErr w:type="spellEnd"/>
            <w:r w:rsidRPr="00840DA5">
              <w:rPr>
                <w:rFonts w:ascii="Sylfaen" w:hAnsi="Sylfaen"/>
              </w:rPr>
              <w:t xml:space="preserve"> 650 ლ, 2 </w:t>
            </w:r>
            <w:proofErr w:type="spellStart"/>
            <w:r w:rsidRPr="00840DA5">
              <w:rPr>
                <w:rFonts w:ascii="Sylfaen" w:hAnsi="Sylfaen"/>
              </w:rPr>
              <w:t>ცალი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წყლის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ტუმბო</w:t>
            </w:r>
            <w:proofErr w:type="spellEnd"/>
            <w:r w:rsidRPr="00840DA5">
              <w:rPr>
                <w:rFonts w:ascii="Sylfaen" w:hAnsi="Sylfaen"/>
              </w:rPr>
              <w:t xml:space="preserve"> 6.999 ლ.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17.3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17.3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26.4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26.4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48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05 01 01 03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7.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რაგბის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კლუბი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ვეფხვები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747.2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274.0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473.2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747.2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274.0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473.2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274.0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274.0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473.2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473.2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576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-11.7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-11.7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735.5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262.3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473.2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731.9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258.7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473.2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622.8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225.9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396.9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1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109.1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32.8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76.3</w:t>
            </w:r>
          </w:p>
        </w:tc>
        <w:tc>
          <w:tcPr>
            <w:tcW w:w="3800" w:type="dxa"/>
            <w:noWrap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3.970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gramStart"/>
            <w:r w:rsidRPr="00840DA5">
              <w:rPr>
                <w:rFonts w:ascii="Sylfaen" w:hAnsi="Sylfaen"/>
              </w:rPr>
              <w:t xml:space="preserve">4.848 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gramEnd"/>
            <w:r w:rsidRPr="00840DA5">
              <w:rPr>
                <w:rFonts w:ascii="Sylfaen" w:hAnsi="Sylfaen"/>
              </w:rPr>
              <w:t>,კვება</w:t>
            </w:r>
            <w:proofErr w:type="spellEnd"/>
            <w:r w:rsidRPr="00840DA5">
              <w:rPr>
                <w:rFonts w:ascii="Sylfaen" w:hAnsi="Sylfaen"/>
              </w:rPr>
              <w:t xml:space="preserve"> 4.990ლ, </w:t>
            </w:r>
            <w:proofErr w:type="spellStart"/>
            <w:r w:rsidRPr="00840DA5">
              <w:rPr>
                <w:rFonts w:ascii="Sylfaen" w:hAnsi="Sylfaen"/>
              </w:rPr>
              <w:t>სამედიცინო</w:t>
            </w:r>
            <w:proofErr w:type="spellEnd"/>
            <w:r w:rsidRPr="00840DA5">
              <w:rPr>
                <w:rFonts w:ascii="Sylfaen" w:hAnsi="Sylfaen"/>
              </w:rPr>
              <w:t xml:space="preserve"> 13.901ლარი,  </w:t>
            </w:r>
            <w:proofErr w:type="spellStart"/>
            <w:r w:rsidRPr="00840DA5">
              <w:rPr>
                <w:rFonts w:ascii="Sylfaen" w:hAnsi="Sylfaen"/>
              </w:rPr>
              <w:t>უნოფორმა</w:t>
            </w:r>
            <w:proofErr w:type="spellEnd"/>
            <w:r w:rsidRPr="00840DA5">
              <w:rPr>
                <w:rFonts w:ascii="Sylfaen" w:hAnsi="Sylfaen"/>
              </w:rPr>
              <w:t xml:space="preserve"> 500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ტრანსპორტის</w:t>
            </w:r>
            <w:proofErr w:type="spellEnd"/>
            <w:r w:rsidRPr="00840DA5">
              <w:rPr>
                <w:rFonts w:ascii="Sylfaen" w:hAnsi="Sylfaen"/>
              </w:rPr>
              <w:t xml:space="preserve"> 13.356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ღონისძიებები</w:t>
            </w:r>
            <w:proofErr w:type="spellEnd"/>
            <w:r w:rsidRPr="00840DA5">
              <w:rPr>
                <w:rFonts w:ascii="Sylfaen" w:hAnsi="Sylfaen"/>
              </w:rPr>
              <w:t xml:space="preserve"> 5.450,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დანარჩენი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29.299 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საკუთარი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სახსრტებიდან</w:t>
            </w:r>
            <w:proofErr w:type="spellEnd"/>
            <w:r w:rsidRPr="00840DA5">
              <w:rPr>
                <w:rFonts w:ascii="Sylfaen" w:hAnsi="Sylfaen"/>
              </w:rPr>
              <w:t xml:space="preserve">:  </w:t>
            </w: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- 5.560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ოფისი</w:t>
            </w:r>
            <w:proofErr w:type="spellEnd"/>
            <w:r w:rsidRPr="00840DA5">
              <w:rPr>
                <w:rFonts w:ascii="Sylfaen" w:hAnsi="Sylfaen"/>
              </w:rPr>
              <w:t xml:space="preserve"> - 1.530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სამედიცინო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13.339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ტრანსპორტის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4.564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სპორტ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უნიფორმა</w:t>
            </w:r>
            <w:proofErr w:type="spellEnd"/>
            <w:r w:rsidRPr="00840DA5">
              <w:rPr>
                <w:rFonts w:ascii="Sylfaen" w:hAnsi="Sylfaen"/>
              </w:rPr>
              <w:t xml:space="preserve"> 5.250ლ.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2.525ლ.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  <w:lang w:val="ka-GE"/>
              </w:rPr>
              <w:t>2 ც.ლეპტოპი.</w:t>
            </w:r>
          </w:p>
        </w:tc>
      </w:tr>
      <w:tr w:rsidR="00840DA5" w:rsidRPr="00840DA5" w:rsidTr="00840DA5">
        <w:trPr>
          <w:trHeight w:val="36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11.1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11.1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22.8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75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06 01 01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8.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საგარეჯოს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მუნიციპალიტეტის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საზოგადოებრივი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ჯანდაცვის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ცენტრი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180.2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14.5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165.7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180.2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14.5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165.7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14.5</w:t>
            </w:r>
          </w:p>
        </w:tc>
        <w:tc>
          <w:tcPr>
            <w:tcW w:w="1080" w:type="dxa"/>
            <w:noWrap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14.5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165.7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165.7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-1.2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-1.2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178.9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165.7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175.2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162.0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146.6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12.4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134.3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ხელფასი</w:t>
            </w:r>
            <w:proofErr w:type="spellEnd"/>
            <w:r w:rsidRPr="00840DA5">
              <w:rPr>
                <w:rFonts w:ascii="Sylfaen" w:hAnsi="Sylfaen"/>
              </w:rPr>
              <w:t xml:space="preserve"> 125.910ლ., </w:t>
            </w:r>
            <w:proofErr w:type="spellStart"/>
            <w:r w:rsidRPr="00840DA5">
              <w:rPr>
                <w:rFonts w:ascii="Sylfaen" w:hAnsi="Sylfaen"/>
              </w:rPr>
              <w:t>დანამატი</w:t>
            </w:r>
            <w:proofErr w:type="spellEnd"/>
            <w:r w:rsidRPr="00840DA5">
              <w:rPr>
                <w:rFonts w:ascii="Sylfaen" w:hAnsi="Sylfaen"/>
              </w:rPr>
              <w:t xml:space="preserve"> 8.352</w:t>
            </w:r>
          </w:p>
        </w:tc>
      </w:tr>
      <w:tr w:rsidR="00840DA5" w:rsidRPr="00840DA5" w:rsidTr="00840DA5">
        <w:trPr>
          <w:trHeight w:val="1008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28.6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27.7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2,248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14,433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ტრანსპორტის</w:t>
            </w:r>
            <w:proofErr w:type="spellEnd"/>
            <w:r w:rsidRPr="00840DA5">
              <w:rPr>
                <w:rFonts w:ascii="Sylfaen" w:hAnsi="Sylfaen"/>
              </w:rPr>
              <w:t xml:space="preserve"> 5,519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დანარჩ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5.523ლ. </w:t>
            </w:r>
            <w:proofErr w:type="spellStart"/>
            <w:r w:rsidRPr="00840DA5">
              <w:rPr>
                <w:rFonts w:ascii="Sylfaen" w:hAnsi="Sylfaen"/>
              </w:rPr>
              <w:lastRenderedPageBreak/>
              <w:t>საკუთარი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შემოსავლებიდან</w:t>
            </w:r>
            <w:proofErr w:type="spellEnd"/>
            <w:r w:rsidRPr="00840DA5">
              <w:rPr>
                <w:rFonts w:ascii="Sylfaen" w:hAnsi="Sylfaen"/>
              </w:rPr>
              <w:t xml:space="preserve">: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878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2ც </w:t>
            </w:r>
            <w:proofErr w:type="spellStart"/>
            <w:r w:rsidRPr="00840DA5">
              <w:rPr>
                <w:rFonts w:ascii="Sylfaen" w:hAnsi="Sylfaen"/>
              </w:rPr>
              <w:t>ლეპტოპი</w:t>
            </w:r>
            <w:proofErr w:type="spellEnd"/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1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9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06 02 05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9.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საგარეჯოს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სათნოების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სახლი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318.0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316.7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316.7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110.8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110.8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1056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205.9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205.9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კვება</w:t>
            </w:r>
            <w:proofErr w:type="spellEnd"/>
            <w:r w:rsidRPr="00840DA5">
              <w:rPr>
                <w:rFonts w:ascii="Sylfaen" w:hAnsi="Sylfaen"/>
              </w:rPr>
              <w:t xml:space="preserve"> - 184,329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- 4.366 </w:t>
            </w:r>
            <w:proofErr w:type="spellStart"/>
            <w:proofErr w:type="gram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 </w:t>
            </w:r>
            <w:proofErr w:type="spellStart"/>
            <w:r w:rsidRPr="00840DA5">
              <w:rPr>
                <w:rFonts w:ascii="Sylfaen" w:hAnsi="Sylfaen"/>
              </w:rPr>
              <w:t>კავშირგაბმულობის</w:t>
            </w:r>
            <w:proofErr w:type="spellEnd"/>
            <w:proofErr w:type="gramEnd"/>
            <w:r w:rsidRPr="00840DA5">
              <w:rPr>
                <w:rFonts w:ascii="Sylfaen" w:hAnsi="Sylfaen"/>
              </w:rPr>
              <w:t xml:space="preserve"> 1.758ლ,  </w:t>
            </w:r>
            <w:proofErr w:type="spellStart"/>
            <w:r w:rsidRPr="00840DA5">
              <w:rPr>
                <w:rFonts w:ascii="Sylfaen" w:hAnsi="Sylfaen"/>
              </w:rPr>
              <w:t>კომუნალური</w:t>
            </w:r>
            <w:proofErr w:type="spellEnd"/>
            <w:r w:rsidRPr="00840DA5">
              <w:rPr>
                <w:rFonts w:ascii="Sylfaen" w:hAnsi="Sylfaen"/>
              </w:rPr>
              <w:t xml:space="preserve"> - 3.610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ტრანსპ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-  4.450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;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დან</w:t>
            </w:r>
            <w:proofErr w:type="spellEnd"/>
            <w:r w:rsidRPr="00840DA5">
              <w:rPr>
                <w:rFonts w:ascii="Sylfaen" w:hAnsi="Sylfaen"/>
              </w:rPr>
              <w:t xml:space="preserve">. </w:t>
            </w:r>
            <w:proofErr w:type="spellStart"/>
            <w:r w:rsidRPr="00840DA5">
              <w:rPr>
                <w:rFonts w:ascii="Sylfaen" w:hAnsi="Sylfaen"/>
              </w:rPr>
              <w:t>საქ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</w:t>
            </w:r>
            <w:proofErr w:type="spellEnd"/>
            <w:r w:rsidRPr="00840DA5">
              <w:rPr>
                <w:rFonts w:ascii="Sylfaen" w:hAnsi="Sylfaen"/>
              </w:rPr>
              <w:t xml:space="preserve"> -7.397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1.3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1.3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გაზქურა</w:t>
            </w:r>
            <w:proofErr w:type="spellEnd"/>
            <w:r w:rsidRPr="00840DA5">
              <w:rPr>
                <w:rFonts w:ascii="Sylfaen" w:hAnsi="Sylfaen"/>
              </w:rPr>
              <w:t xml:space="preserve"> 699ლ, </w:t>
            </w:r>
            <w:proofErr w:type="spellStart"/>
            <w:r w:rsidRPr="00840DA5">
              <w:rPr>
                <w:rFonts w:ascii="Sylfaen" w:hAnsi="Sylfaen"/>
              </w:rPr>
              <w:t>საყინულე-მაცივარი</w:t>
            </w:r>
            <w:proofErr w:type="spellEnd"/>
            <w:r w:rsidRPr="00840DA5">
              <w:rPr>
                <w:rFonts w:ascii="Sylfaen" w:hAnsi="Sylfaen"/>
              </w:rPr>
              <w:t xml:space="preserve"> 589ლ.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30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72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02 02 02</w:t>
            </w:r>
          </w:p>
        </w:tc>
        <w:tc>
          <w:tcPr>
            <w:tcW w:w="11180" w:type="dxa"/>
            <w:gridSpan w:val="4"/>
            <w:hideMark/>
          </w:tcPr>
          <w:p w:rsidR="00840DA5" w:rsidRPr="00840DA5" w:rsidRDefault="00840DA5" w:rsidP="00840DA5">
            <w:pPr>
              <w:rPr>
                <w:rFonts w:ascii="Sylfaen" w:hAnsi="Sylfaen"/>
                <w:b/>
                <w:bCs/>
              </w:rPr>
            </w:pPr>
            <w:r w:rsidRPr="00840DA5">
              <w:rPr>
                <w:rFonts w:ascii="Sylfaen" w:hAnsi="Sylfaen"/>
                <w:b/>
                <w:bCs/>
              </w:rPr>
              <w:t>10. ა(ა)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,,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საგარეჯოს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მუნიციპალიტეტის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სასმელი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წყლის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რეგულირებისა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და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ლაბორატორიული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კვლევის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840DA5">
              <w:rPr>
                <w:rFonts w:ascii="Sylfaen" w:hAnsi="Sylfaen"/>
                <w:b/>
                <w:bCs/>
              </w:rPr>
              <w:t>ცენტრი</w:t>
            </w:r>
            <w:proofErr w:type="spellEnd"/>
            <w:r w:rsidRPr="00840DA5">
              <w:rPr>
                <w:rFonts w:ascii="Sylfaen" w:hAnsi="Sylfaen"/>
                <w:b/>
                <w:bCs/>
              </w:rPr>
              <w:t>"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შემოსულობები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 xml:space="preserve">  (</w:t>
            </w:r>
            <w:proofErr w:type="spellStart"/>
            <w:r w:rsidRPr="00840DA5">
              <w:rPr>
                <w:rFonts w:ascii="Sylfaen" w:hAnsi="Sylfaen"/>
              </w:rPr>
              <w:t>მიეთითოს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შემოსავლის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სახეობა</w:t>
            </w:r>
            <w:proofErr w:type="spellEnd"/>
            <w:r w:rsidRPr="00840DA5">
              <w:rPr>
                <w:rFonts w:ascii="Sylfaen" w:hAnsi="Sylfaen"/>
              </w:rPr>
              <w:t>)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lastRenderedPageBreak/>
              <w:t>კლება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გადასახდელები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759.2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742.2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742.2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შრომის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ანაზღაურება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605.8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605.8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ხელფასი</w:t>
            </w:r>
            <w:proofErr w:type="spellEnd"/>
            <w:r w:rsidRPr="00840DA5">
              <w:rPr>
                <w:rFonts w:ascii="Sylfaen" w:hAnsi="Sylfaen"/>
              </w:rPr>
              <w:t xml:space="preserve"> 563.506ლ., </w:t>
            </w:r>
            <w:proofErr w:type="spellStart"/>
            <w:r w:rsidRPr="00840DA5">
              <w:rPr>
                <w:rFonts w:ascii="Sylfaen" w:hAnsi="Sylfaen"/>
              </w:rPr>
              <w:t>დანამატი</w:t>
            </w:r>
            <w:proofErr w:type="spellEnd"/>
            <w:r w:rsidRPr="00840DA5">
              <w:rPr>
                <w:rFonts w:ascii="Sylfaen" w:hAnsi="Sylfaen"/>
              </w:rPr>
              <w:t xml:space="preserve"> 42.258</w:t>
            </w:r>
          </w:p>
        </w:tc>
      </w:tr>
      <w:tr w:rsidR="00840DA5" w:rsidRPr="00840DA5" w:rsidTr="00840DA5">
        <w:trPr>
          <w:trHeight w:val="144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საქონელი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მომსახურება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136.4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136.4</w:t>
            </w:r>
          </w:p>
        </w:tc>
        <w:tc>
          <w:tcPr>
            <w:tcW w:w="380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მივლინება</w:t>
            </w:r>
            <w:proofErr w:type="spellEnd"/>
            <w:r w:rsidRPr="00840DA5">
              <w:rPr>
                <w:rFonts w:ascii="Sylfaen" w:hAnsi="Sylfaen"/>
              </w:rPr>
              <w:t xml:space="preserve"> 60ლ,  </w:t>
            </w:r>
            <w:proofErr w:type="spellStart"/>
            <w:r w:rsidRPr="00840DA5">
              <w:rPr>
                <w:rFonts w:ascii="Sylfaen" w:hAnsi="Sylfaen"/>
              </w:rPr>
              <w:t>ოფისის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7.772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სამედიცინო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3.600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</w:t>
            </w:r>
            <w:proofErr w:type="spellStart"/>
            <w:r w:rsidRPr="00840DA5">
              <w:rPr>
                <w:rFonts w:ascii="Sylfaen" w:hAnsi="Sylfaen"/>
              </w:rPr>
              <w:t>სასმელი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წყლის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გაყვანილობების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დანადგარების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შეკეთების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75.905 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,  </w:t>
            </w:r>
            <w:proofErr w:type="spellStart"/>
            <w:r w:rsidRPr="00840DA5">
              <w:rPr>
                <w:rFonts w:ascii="Sylfaen" w:hAnsi="Sylfaen"/>
              </w:rPr>
              <w:t>ტრანსპორტის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ექსპლოატაცია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მოვლა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შენახვის</w:t>
            </w:r>
            <w:proofErr w:type="spellEnd"/>
            <w:r w:rsidRPr="00840DA5">
              <w:rPr>
                <w:rFonts w:ascii="Sylfaen" w:hAnsi="Sylfaen"/>
              </w:rPr>
              <w:t xml:space="preserve"> 39.479 </w:t>
            </w:r>
            <w:proofErr w:type="spellStart"/>
            <w:r w:rsidRPr="00840DA5">
              <w:rPr>
                <w:rFonts w:ascii="Sylfaen" w:hAnsi="Sylfaen"/>
              </w:rPr>
              <w:t>ლარი</w:t>
            </w:r>
            <w:proofErr w:type="spellEnd"/>
            <w:r w:rsidRPr="00840DA5">
              <w:rPr>
                <w:rFonts w:ascii="Sylfaen" w:hAnsi="Sylfaen"/>
              </w:rPr>
              <w:t xml:space="preserve">  </w:t>
            </w: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ხარჯი</w:t>
            </w:r>
            <w:proofErr w:type="spellEnd"/>
            <w:r w:rsidRPr="00840DA5">
              <w:rPr>
                <w:rFonts w:ascii="Sylfaen" w:hAnsi="Sylfaen"/>
              </w:rPr>
              <w:t xml:space="preserve"> 9.610 ლ.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პროცენტი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სუბსიდიები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სოციალური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უზრუნველყოფა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სხვა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ხარჯები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660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არაფინანსური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17.1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17.1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proofErr w:type="spellStart"/>
            <w:proofErr w:type="gramStart"/>
            <w:r w:rsidRPr="00840DA5">
              <w:rPr>
                <w:rFonts w:ascii="Sylfaen" w:hAnsi="Sylfaen"/>
              </w:rPr>
              <w:t>ელ.გამანაწ</w:t>
            </w:r>
            <w:proofErr w:type="gramEnd"/>
            <w:r w:rsidRPr="00840DA5">
              <w:rPr>
                <w:rFonts w:ascii="Sylfaen" w:hAnsi="Sylfaen"/>
              </w:rPr>
              <w:t>.მოწყ.ნასადგომარის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სადგურზე</w:t>
            </w:r>
            <w:proofErr w:type="spellEnd"/>
            <w:r w:rsidRPr="00840DA5">
              <w:rPr>
                <w:rFonts w:ascii="Sylfaen" w:hAnsi="Sylfaen"/>
              </w:rPr>
              <w:t xml:space="preserve"> 12,040. </w:t>
            </w:r>
            <w:proofErr w:type="spellStart"/>
            <w:r w:rsidRPr="00840DA5">
              <w:rPr>
                <w:rFonts w:ascii="Sylfaen" w:hAnsi="Sylfaen"/>
              </w:rPr>
              <w:t>ელგენერატორი</w:t>
            </w:r>
            <w:proofErr w:type="spellEnd"/>
            <w:r w:rsidRPr="00840DA5">
              <w:rPr>
                <w:rFonts w:ascii="Sylfaen" w:hAnsi="Sylfaen"/>
              </w:rPr>
              <w:t xml:space="preserve"> 3.780ლ, </w:t>
            </w:r>
            <w:proofErr w:type="spellStart"/>
            <w:r w:rsidRPr="00840DA5">
              <w:rPr>
                <w:rFonts w:ascii="Sylfaen" w:hAnsi="Sylfaen"/>
              </w:rPr>
              <w:t>ხელსაწყოების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კომპლექტი</w:t>
            </w:r>
            <w:proofErr w:type="spellEnd"/>
            <w:r w:rsidRPr="00840DA5">
              <w:rPr>
                <w:rFonts w:ascii="Sylfaen" w:hAnsi="Sylfaen"/>
              </w:rPr>
              <w:t xml:space="preserve"> 1,239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ფინანსური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აქტივების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ზრდა</w:t>
            </w:r>
            <w:proofErr w:type="spellEnd"/>
            <w:r w:rsidRPr="00840DA5">
              <w:rPr>
                <w:rFonts w:ascii="Sylfaen" w:hAnsi="Sylfaen"/>
              </w:rPr>
              <w:t xml:space="preserve"> (</w:t>
            </w: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გარეშე</w:t>
            </w:r>
            <w:proofErr w:type="spellEnd"/>
            <w:r w:rsidRPr="00840DA5">
              <w:rPr>
                <w:rFonts w:ascii="Sylfaen" w:hAnsi="Sylfaen"/>
              </w:rPr>
              <w:t xml:space="preserve">)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ვალდებულებების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კლება</w:t>
            </w:r>
            <w:proofErr w:type="spellEnd"/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  <w:tr w:rsidR="00840DA5" w:rsidRPr="00840DA5" w:rsidTr="00840DA5">
        <w:trPr>
          <w:trHeight w:val="285"/>
        </w:trPr>
        <w:tc>
          <w:tcPr>
            <w:tcW w:w="56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7940" w:type="dxa"/>
            <w:hideMark/>
          </w:tcPr>
          <w:p w:rsidR="00840DA5" w:rsidRPr="00840DA5" w:rsidRDefault="00840DA5">
            <w:pPr>
              <w:rPr>
                <w:rFonts w:ascii="Sylfaen" w:hAnsi="Sylfaen"/>
              </w:rPr>
            </w:pPr>
            <w:proofErr w:type="spellStart"/>
            <w:r w:rsidRPr="00840DA5">
              <w:rPr>
                <w:rFonts w:ascii="Sylfaen" w:hAnsi="Sylfaen"/>
              </w:rPr>
              <w:t>ნაშთის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  <w:proofErr w:type="spellStart"/>
            <w:r w:rsidRPr="00840DA5">
              <w:rPr>
                <w:rFonts w:ascii="Sylfaen" w:hAnsi="Sylfaen"/>
              </w:rPr>
              <w:t>ცვლილება</w:t>
            </w:r>
            <w:proofErr w:type="spellEnd"/>
            <w:r w:rsidRPr="00840DA5">
              <w:rPr>
                <w:rFonts w:ascii="Sylfaen" w:hAnsi="Sylfaen"/>
              </w:rPr>
              <w:t xml:space="preserve"> 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0.0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108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  <w:tc>
          <w:tcPr>
            <w:tcW w:w="3800" w:type="dxa"/>
            <w:hideMark/>
          </w:tcPr>
          <w:p w:rsidR="00840DA5" w:rsidRPr="00840DA5" w:rsidRDefault="00840DA5" w:rsidP="00840DA5">
            <w:pPr>
              <w:rPr>
                <w:rFonts w:ascii="Sylfaen" w:hAnsi="Sylfaen"/>
              </w:rPr>
            </w:pPr>
            <w:r w:rsidRPr="00840DA5">
              <w:rPr>
                <w:rFonts w:ascii="Sylfaen" w:hAnsi="Sylfaen"/>
              </w:rPr>
              <w:t> </w:t>
            </w:r>
          </w:p>
        </w:tc>
      </w:tr>
    </w:tbl>
    <w:p w:rsidR="00840DA5" w:rsidRPr="00840DA5" w:rsidRDefault="00840DA5" w:rsidP="00840DA5">
      <w:pPr>
        <w:rPr>
          <w:rFonts w:ascii="Sylfaen" w:hAnsi="Sylfaen"/>
          <w:lang w:val="ka-GE"/>
        </w:rPr>
      </w:pPr>
    </w:p>
    <w:sectPr w:rsidR="00840DA5" w:rsidRPr="00840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29" w:rsidRDefault="00DE2129" w:rsidP="00A118B2">
      <w:pPr>
        <w:spacing w:after="0" w:line="240" w:lineRule="auto"/>
      </w:pPr>
      <w:r>
        <w:separator/>
      </w:r>
    </w:p>
  </w:endnote>
  <w:endnote w:type="continuationSeparator" w:id="0">
    <w:p w:rsidR="00DE2129" w:rsidRDefault="00DE2129" w:rsidP="00A1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2" w:rsidRDefault="00A11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714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118B2" w:rsidRDefault="00A118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8B2" w:rsidRDefault="00A11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2" w:rsidRDefault="00A11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29" w:rsidRDefault="00DE2129" w:rsidP="00A118B2">
      <w:pPr>
        <w:spacing w:after="0" w:line="240" w:lineRule="auto"/>
      </w:pPr>
      <w:r>
        <w:separator/>
      </w:r>
    </w:p>
  </w:footnote>
  <w:footnote w:type="continuationSeparator" w:id="0">
    <w:p w:rsidR="00DE2129" w:rsidRDefault="00DE2129" w:rsidP="00A1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2" w:rsidRDefault="00A11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2" w:rsidRDefault="00A11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2" w:rsidRDefault="00A11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5"/>
    <w:rsid w:val="00840DA5"/>
    <w:rsid w:val="00A118B2"/>
    <w:rsid w:val="00AD34BF"/>
    <w:rsid w:val="00D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3D21D-8921-444B-93D5-7238562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DA5"/>
    <w:rPr>
      <w:color w:val="800080"/>
      <w:u w:val="single"/>
    </w:rPr>
  </w:style>
  <w:style w:type="paragraph" w:customStyle="1" w:styleId="msonormal0">
    <w:name w:val="msonormal"/>
    <w:basedOn w:val="Normal"/>
    <w:rsid w:val="008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40DA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840DA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8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7">
    <w:name w:val="xl67"/>
    <w:basedOn w:val="Normal"/>
    <w:rsid w:val="00840DA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8">
    <w:name w:val="xl68"/>
    <w:basedOn w:val="Normal"/>
    <w:rsid w:val="00840D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840D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0">
    <w:name w:val="xl70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1">
    <w:name w:val="xl71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840DA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</w:rPr>
  </w:style>
  <w:style w:type="paragraph" w:customStyle="1" w:styleId="xl77">
    <w:name w:val="xl77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8">
    <w:name w:val="xl78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9">
    <w:name w:val="xl79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0">
    <w:name w:val="xl80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1">
    <w:name w:val="xl81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3">
    <w:name w:val="xl83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84">
    <w:name w:val="xl84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5">
    <w:name w:val="xl85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</w:rPr>
  </w:style>
  <w:style w:type="paragraph" w:customStyle="1" w:styleId="xl86">
    <w:name w:val="xl86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7">
    <w:name w:val="xl87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88">
    <w:name w:val="xl88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9">
    <w:name w:val="xl89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1">
    <w:name w:val="xl91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2">
    <w:name w:val="xl92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3">
    <w:name w:val="xl93"/>
    <w:basedOn w:val="Normal"/>
    <w:rsid w:val="008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84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8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B2"/>
  </w:style>
  <w:style w:type="paragraph" w:styleId="Footer">
    <w:name w:val="footer"/>
    <w:basedOn w:val="Normal"/>
    <w:link w:val="FooterChar"/>
    <w:uiPriority w:val="99"/>
    <w:unhideWhenUsed/>
    <w:rsid w:val="00A118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2</cp:revision>
  <dcterms:created xsi:type="dcterms:W3CDTF">2024-02-27T10:30:00Z</dcterms:created>
  <dcterms:modified xsi:type="dcterms:W3CDTF">2024-02-27T10:44:00Z</dcterms:modified>
</cp:coreProperties>
</file>